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4A2" w:rsidRPr="00FB44A2" w:rsidRDefault="00FB44A2" w:rsidP="00FB44A2">
      <w:pPr>
        <w:spacing w:after="0" w:line="240" w:lineRule="auto"/>
        <w:jc w:val="center"/>
        <w:rPr>
          <w:rFonts w:ascii="Arial" w:hAnsi="Arial" w:cs="Arial"/>
          <w:szCs w:val="24"/>
        </w:rPr>
      </w:pPr>
      <w:bookmarkStart w:id="0" w:name="C1824"/>
      <w:bookmarkStart w:id="1" w:name="_GoBack"/>
      <w:bookmarkEnd w:id="1"/>
      <w:r w:rsidRPr="00FB44A2">
        <w:rPr>
          <w:rFonts w:ascii="Arial" w:hAnsi="Arial" w:cs="Arial"/>
          <w:b/>
          <w:bCs/>
          <w:szCs w:val="24"/>
        </w:rPr>
        <w:t>AGREEMENT FOR COMPROMISE OF ACTION FOR INFRINGEMENT OF PATENT</w:t>
      </w:r>
      <w:bookmarkEnd w:id="0"/>
    </w:p>
    <w:p w:rsidR="00FB44A2" w:rsidRPr="00FB44A2" w:rsidRDefault="00FB44A2" w:rsidP="00FB44A2">
      <w:pPr>
        <w:spacing w:after="0" w:line="240" w:lineRule="auto"/>
        <w:jc w:val="both"/>
        <w:rPr>
          <w:rFonts w:ascii="Arial" w:hAnsi="Arial" w:cs="Arial"/>
          <w:szCs w:val="24"/>
        </w:rPr>
      </w:pPr>
    </w:p>
    <w:p w:rsidR="00FB44A2" w:rsidRPr="00FB44A2" w:rsidRDefault="00FB44A2" w:rsidP="00FB44A2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THIS DEED of compromise is made at………………on this………………day…………… between A son of………………resident of………………(hereinafter called Mr. A) of the ONE PART and B son of………………resident of……………… (hereinafter called Mr. B) of the OTHER PART.</w:t>
      </w:r>
    </w:p>
    <w:p w:rsidR="00FB44A2" w:rsidRPr="00FB44A2" w:rsidRDefault="00FB44A2" w:rsidP="00FB44A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 </w:t>
      </w:r>
    </w:p>
    <w:p w:rsidR="00FB44A2" w:rsidRPr="00FB44A2" w:rsidRDefault="00FB44A2" w:rsidP="00FB44A2">
      <w:pPr>
        <w:spacing w:after="0" w:line="240" w:lineRule="auto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WHEREAS</w:t>
      </w:r>
    </w:p>
    <w:p w:rsidR="00FB44A2" w:rsidRPr="00FB44A2" w:rsidRDefault="00FB44A2" w:rsidP="00FB44A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 </w:t>
      </w:r>
    </w:p>
    <w:p w:rsidR="00FB44A2" w:rsidRPr="00FB44A2" w:rsidRDefault="00FB44A2" w:rsidP="00FB44A2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 xml:space="preserve">(1) Mr. A is the registered proprietor of the patent (hereinafter called the Patent) No ………………dated………………within India for an invention relating to improvements in ........ </w:t>
      </w:r>
    </w:p>
    <w:p w:rsidR="00FB44A2" w:rsidRPr="00FB44A2" w:rsidRDefault="00FB44A2" w:rsidP="00FB44A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 </w:t>
      </w:r>
    </w:p>
    <w:p w:rsidR="00FB44A2" w:rsidRPr="00FB44A2" w:rsidRDefault="00FB44A2" w:rsidP="00FB44A2">
      <w:pPr>
        <w:spacing w:after="0" w:line="240" w:lineRule="auto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 xml:space="preserve">(2) Mr. A alleges that Mr. B has infringed the patent by the unlawful manufacture and sale of………………articles made in accordance with the patent. </w:t>
      </w:r>
    </w:p>
    <w:p w:rsidR="00FB44A2" w:rsidRPr="00FB44A2" w:rsidRDefault="00FB44A2" w:rsidP="00FB44A2">
      <w:pPr>
        <w:spacing w:after="0" w:line="240" w:lineRule="auto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 </w:t>
      </w:r>
    </w:p>
    <w:p w:rsidR="00FB44A2" w:rsidRPr="00FB44A2" w:rsidRDefault="00FB44A2" w:rsidP="00FB44A2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 xml:space="preserve">(3) On </w:t>
      </w:r>
      <w:r w:rsidRPr="00FB44A2">
        <w:rPr>
          <w:rFonts w:ascii="Arial" w:hAnsi="Arial" w:cs="Arial"/>
          <w:szCs w:val="24"/>
        </w:rPr>
        <w:tab/>
        <w:t xml:space="preserve">Mr. A has commenced an action being suit No......of ………………in the court of ………………against Mr. B claiming an injunction, damages and other reliefs in respect of such infringement, hereinafter called the said action, but Mr. B has not submitted any defence in the said action. </w:t>
      </w:r>
    </w:p>
    <w:p w:rsidR="00FB44A2" w:rsidRPr="00FB44A2" w:rsidRDefault="00FB44A2" w:rsidP="00FB44A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 </w:t>
      </w:r>
    </w:p>
    <w:p w:rsidR="00FB44A2" w:rsidRPr="00FB44A2" w:rsidRDefault="00FB44A2" w:rsidP="00FB44A2">
      <w:pPr>
        <w:spacing w:after="0" w:line="240" w:lineRule="auto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 xml:space="preserve">(1)Mr. A has agreed to withdraw the said suit upon the terms hereinafter contained </w:t>
      </w:r>
    </w:p>
    <w:p w:rsidR="00FB44A2" w:rsidRPr="00FB44A2" w:rsidRDefault="00FB44A2" w:rsidP="00FB44A2">
      <w:pPr>
        <w:spacing w:after="0" w:line="240" w:lineRule="auto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 </w:t>
      </w:r>
    </w:p>
    <w:p w:rsidR="00FB44A2" w:rsidRPr="00FB44A2" w:rsidRDefault="00FB44A2" w:rsidP="00FB44A2">
      <w:pPr>
        <w:spacing w:after="0" w:line="240" w:lineRule="auto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 </w:t>
      </w:r>
    </w:p>
    <w:p w:rsidR="00FB44A2" w:rsidRPr="00FB44A2" w:rsidRDefault="00FB44A2" w:rsidP="00FB44A2">
      <w:pPr>
        <w:spacing w:after="0" w:line="240" w:lineRule="auto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 xml:space="preserve">NOW THIS DEED WITNESSETH AS FOLLOWS. </w:t>
      </w:r>
    </w:p>
    <w:p w:rsidR="00FB44A2" w:rsidRPr="00FB44A2" w:rsidRDefault="00FB44A2" w:rsidP="00FB44A2">
      <w:pPr>
        <w:spacing w:after="0" w:line="240" w:lineRule="auto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 </w:t>
      </w:r>
    </w:p>
    <w:p w:rsidR="00FB44A2" w:rsidRPr="00FB44A2" w:rsidRDefault="00FB44A2" w:rsidP="00FB44A2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(1) Upon the execution hereof, Mr. B shall pay a sum of Rs………………to Mr. A in full satisfaction of all claims, or damages by reason of such infringement of patent as aforesaid.</w:t>
      </w:r>
    </w:p>
    <w:p w:rsidR="00FB44A2" w:rsidRPr="00FB44A2" w:rsidRDefault="00FB44A2" w:rsidP="00FB44A2">
      <w:pPr>
        <w:spacing w:after="0" w:line="240" w:lineRule="auto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 </w:t>
      </w:r>
    </w:p>
    <w:p w:rsidR="00FB44A2" w:rsidRPr="00FB44A2" w:rsidRDefault="00FB44A2" w:rsidP="00FB44A2">
      <w:pPr>
        <w:spacing w:after="0" w:line="240" w:lineRule="auto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 xml:space="preserve">(2) Mr. B shall also pay Rs ………………to Mr. A as costs of the said action. </w:t>
      </w:r>
    </w:p>
    <w:p w:rsidR="00FB44A2" w:rsidRPr="00FB44A2" w:rsidRDefault="00FB44A2" w:rsidP="00FB44A2">
      <w:pPr>
        <w:spacing w:after="0" w:line="240" w:lineRule="auto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 </w:t>
      </w:r>
    </w:p>
    <w:p w:rsidR="00FB44A2" w:rsidRPr="00FB44A2" w:rsidRDefault="00FB44A2" w:rsidP="00FB44A2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(3) Mr. A shall grant and Mr. B shall accept a licence in the form set out in the Schedule hereto for the manufacture and sale of articles in accordance with the patent and Mr. B shall manufacture and sell the articles in accordance with the terms and conditions of such licence.</w:t>
      </w:r>
    </w:p>
    <w:p w:rsidR="00FB44A2" w:rsidRPr="00FB44A2" w:rsidRDefault="00FB44A2" w:rsidP="00FB44A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 </w:t>
      </w:r>
    </w:p>
    <w:p w:rsidR="00FB44A2" w:rsidRPr="00FB44A2" w:rsidRDefault="00FB44A2" w:rsidP="00FB44A2">
      <w:pPr>
        <w:spacing w:after="0" w:line="240" w:lineRule="auto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 </w:t>
      </w:r>
    </w:p>
    <w:p w:rsidR="00FB44A2" w:rsidRPr="00FB44A2" w:rsidRDefault="00FB44A2" w:rsidP="00FB44A2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(4) Mr. A covenants that immediately upon the payment and acceptance of licence by B as provided hereinbefore, he shall withdraw the suit filed by him in the court of………………against B for infringment of patent.</w:t>
      </w:r>
    </w:p>
    <w:p w:rsidR="00FB44A2" w:rsidRPr="00FB44A2" w:rsidRDefault="00FB44A2" w:rsidP="00FB44A2">
      <w:pPr>
        <w:spacing w:after="0" w:line="240" w:lineRule="auto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 </w:t>
      </w:r>
    </w:p>
    <w:p w:rsidR="00FB44A2" w:rsidRPr="00FB44A2" w:rsidRDefault="00FB44A2" w:rsidP="00FB44A2">
      <w:pPr>
        <w:spacing w:after="0" w:line="240" w:lineRule="auto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 xml:space="preserve"> IN WITNESS WHEREOF, the parties have hereunto set and subscribed their respective hands the day, month and year first above written.</w:t>
      </w:r>
    </w:p>
    <w:p w:rsidR="00FB44A2" w:rsidRPr="00FB44A2" w:rsidRDefault="00FB44A2" w:rsidP="00FB44A2">
      <w:pPr>
        <w:spacing w:after="0" w:line="240" w:lineRule="auto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ab/>
      </w:r>
      <w:r w:rsidRPr="00FB44A2">
        <w:rPr>
          <w:rFonts w:ascii="Arial" w:hAnsi="Arial" w:cs="Arial"/>
          <w:szCs w:val="24"/>
        </w:rPr>
        <w:tab/>
      </w:r>
      <w:r w:rsidRPr="00FB44A2">
        <w:rPr>
          <w:rFonts w:ascii="Arial" w:hAnsi="Arial" w:cs="Arial"/>
          <w:szCs w:val="24"/>
        </w:rPr>
        <w:tab/>
        <w:t xml:space="preserve">The Schedule above referred to </w:t>
      </w:r>
    </w:p>
    <w:p w:rsidR="00FB44A2" w:rsidRPr="00FB44A2" w:rsidRDefault="00FB44A2" w:rsidP="00FB44A2">
      <w:pPr>
        <w:spacing w:after="0" w:line="240" w:lineRule="auto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WITNESSES</w:t>
      </w:r>
      <w:r w:rsidRPr="00FB44A2">
        <w:rPr>
          <w:rFonts w:ascii="Arial" w:hAnsi="Arial" w:cs="Arial"/>
          <w:szCs w:val="24"/>
        </w:rPr>
        <w:tab/>
        <w:t>Signed and delivered by the within named A</w:t>
      </w:r>
    </w:p>
    <w:p w:rsidR="00FB44A2" w:rsidRPr="00FB44A2" w:rsidRDefault="00FB44A2" w:rsidP="00FB44A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I .</w:t>
      </w:r>
    </w:p>
    <w:p w:rsidR="00FB44A2" w:rsidRPr="00FB44A2" w:rsidRDefault="00FB44A2" w:rsidP="00FB44A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 </w:t>
      </w:r>
    </w:p>
    <w:p w:rsidR="00FB44A2" w:rsidRPr="00FB44A2" w:rsidRDefault="00FB44A2" w:rsidP="00FB44A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FB44A2">
        <w:rPr>
          <w:rFonts w:ascii="Arial" w:hAnsi="Arial" w:cs="Arial"/>
          <w:szCs w:val="24"/>
        </w:rPr>
        <w:t>2.</w:t>
      </w:r>
      <w:r w:rsidRPr="00FB44A2">
        <w:rPr>
          <w:rFonts w:ascii="Arial" w:hAnsi="Arial" w:cs="Arial"/>
          <w:szCs w:val="24"/>
        </w:rPr>
        <w:tab/>
        <w:t>Signed and delivered by the within named B</w:t>
      </w:r>
    </w:p>
    <w:p w:rsidR="004C2CFC" w:rsidRPr="00FB44A2" w:rsidRDefault="004C2CFC">
      <w:pPr>
        <w:rPr>
          <w:rFonts w:ascii="Arial" w:hAnsi="Arial" w:cs="Arial"/>
        </w:rPr>
      </w:pPr>
    </w:p>
    <w:sectPr w:rsidR="004C2CFC" w:rsidRPr="00FB44A2" w:rsidSect="004C2C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ED0"/>
    <w:rsid w:val="004C2CFC"/>
    <w:rsid w:val="00690745"/>
    <w:rsid w:val="00CC7ED0"/>
    <w:rsid w:val="00EC1EC2"/>
    <w:rsid w:val="00FB4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CFC"/>
    <w:pPr>
      <w:spacing w:after="200" w:line="276" w:lineRule="auto"/>
    </w:pPr>
    <w:rPr>
      <w:rFonts w:cs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unhideWhenUsed/>
    <w:rsid w:val="00FB44A2"/>
    <w:pPr>
      <w:spacing w:after="0" w:line="240" w:lineRule="auto"/>
      <w:jc w:val="both"/>
    </w:pPr>
    <w:rPr>
      <w:rFonts w:ascii="Times New Roman" w:hAnsi="Times New Roman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FB44A2"/>
    <w:rPr>
      <w:rFonts w:ascii="Times New Roman" w:hAnsi="Times New Roman" w:cs="Times New Roman"/>
      <w:sz w:val="24"/>
      <w:szCs w:val="24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B44A2"/>
    <w:pPr>
      <w:spacing w:after="0" w:line="240" w:lineRule="auto"/>
    </w:pPr>
    <w:rPr>
      <w:rFonts w:ascii="Times New Roman" w:hAnsi="Times New Roman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FB44A2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CFC"/>
    <w:pPr>
      <w:spacing w:after="200" w:line="276" w:lineRule="auto"/>
    </w:pPr>
    <w:rPr>
      <w:rFonts w:cs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unhideWhenUsed/>
    <w:rsid w:val="00FB44A2"/>
    <w:pPr>
      <w:spacing w:after="0" w:line="240" w:lineRule="auto"/>
      <w:jc w:val="both"/>
    </w:pPr>
    <w:rPr>
      <w:rFonts w:ascii="Times New Roman" w:hAnsi="Times New Roman"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FB44A2"/>
    <w:rPr>
      <w:rFonts w:ascii="Times New Roman" w:hAnsi="Times New Roman" w:cs="Times New Roman"/>
      <w:sz w:val="24"/>
      <w:szCs w:val="24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B44A2"/>
    <w:pPr>
      <w:spacing w:after="0" w:line="240" w:lineRule="auto"/>
    </w:pPr>
    <w:rPr>
      <w:rFonts w:ascii="Times New Roman" w:hAnsi="Times New Roman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FB44A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Composition%20deeds\AGREEMENT%20FOR%20COMPROMISE%20OF%20ACTION%20FOR%20INFRINGEMENT%20OF%20PATENT%20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AGREEMENT FOR COMPROMISE OF ACTION FOR INFRINGEMENT OF PATENT A.dot</Template>
  <TotalTime>0</TotalTime>
  <Pages>1</Pages>
  <Words>307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Pradeep Gupta</cp:lastModifiedBy>
  <cp:revision>2</cp:revision>
  <dcterms:created xsi:type="dcterms:W3CDTF">2022-12-23T07:29:00Z</dcterms:created>
  <dcterms:modified xsi:type="dcterms:W3CDTF">2022-12-23T07:29:00Z</dcterms:modified>
</cp:coreProperties>
</file>