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755F" w:rsidRPr="0011755F" w:rsidRDefault="0011755F" w:rsidP="0011755F">
      <w:pPr>
        <w:pStyle w:val="NormalWeb"/>
        <w:jc w:val="center"/>
        <w:rPr>
          <w:rFonts w:ascii="Arial" w:hAnsi="Arial" w:cs="Arial"/>
          <w:b/>
          <w:bCs/>
          <w:sz w:val="22"/>
          <w:szCs w:val="22"/>
        </w:rPr>
      </w:pPr>
      <w:r w:rsidRPr="0011755F">
        <w:rPr>
          <w:rFonts w:ascii="Arial" w:hAnsi="Arial" w:cs="Arial"/>
          <w:b/>
          <w:bCs/>
          <w:sz w:val="22"/>
          <w:szCs w:val="22"/>
        </w:rPr>
        <w:t>GIFT DEED</w:t>
      </w:r>
    </w:p>
    <w:p w:rsidR="0011755F" w:rsidRPr="0011755F" w:rsidRDefault="0011755F" w:rsidP="0011755F">
      <w:pPr>
        <w:pStyle w:val="NormalWeb"/>
        <w:jc w:val="both"/>
        <w:rPr>
          <w:rFonts w:ascii="Arial" w:hAnsi="Arial" w:cs="Arial"/>
          <w:sz w:val="22"/>
          <w:szCs w:val="22"/>
        </w:rPr>
      </w:pPr>
      <w:r w:rsidRPr="0011755F">
        <w:rPr>
          <w:rFonts w:ascii="Arial" w:hAnsi="Arial" w:cs="Arial"/>
          <w:sz w:val="22"/>
          <w:szCs w:val="22"/>
        </w:rPr>
        <w:t>This Deed of gift made on........................... 19...........................</w:t>
      </w:r>
    </w:p>
    <w:p w:rsidR="0011755F" w:rsidRPr="0011755F" w:rsidRDefault="0011755F" w:rsidP="0011755F">
      <w:pPr>
        <w:pStyle w:val="NormalWeb"/>
        <w:jc w:val="center"/>
        <w:rPr>
          <w:rFonts w:ascii="Arial" w:hAnsi="Arial" w:cs="Arial"/>
          <w:sz w:val="22"/>
          <w:szCs w:val="22"/>
        </w:rPr>
      </w:pPr>
      <w:r w:rsidRPr="0011755F">
        <w:rPr>
          <w:rFonts w:ascii="Arial" w:hAnsi="Arial" w:cs="Arial"/>
          <w:sz w:val="22"/>
          <w:szCs w:val="22"/>
        </w:rPr>
        <w:t>Between</w:t>
      </w:r>
    </w:p>
    <w:p w:rsidR="0011755F" w:rsidRPr="0011755F" w:rsidRDefault="0011755F" w:rsidP="0011755F">
      <w:pPr>
        <w:pStyle w:val="NormalWeb"/>
        <w:jc w:val="both"/>
        <w:rPr>
          <w:rFonts w:ascii="Arial" w:hAnsi="Arial" w:cs="Arial"/>
          <w:sz w:val="22"/>
          <w:szCs w:val="22"/>
        </w:rPr>
      </w:pPr>
      <w:r w:rsidRPr="0011755F">
        <w:rPr>
          <w:rFonts w:ascii="Arial" w:hAnsi="Arial" w:cs="Arial"/>
          <w:sz w:val="22"/>
          <w:szCs w:val="22"/>
        </w:rPr>
        <w:t>Shri........................... s/o........................... aged about........................... years r/o........................... (hereinafter called The Donor’ of the one part and Shri ........................... s/o Shri........................... aged........................... years r/o ........................... (hereinafter called ‘The Donee’ of the other part.</w:t>
      </w:r>
    </w:p>
    <w:p w:rsidR="0011755F" w:rsidRPr="0011755F" w:rsidRDefault="0011755F" w:rsidP="0011755F">
      <w:pPr>
        <w:pStyle w:val="NormalWeb"/>
        <w:jc w:val="both"/>
        <w:rPr>
          <w:rFonts w:ascii="Arial" w:hAnsi="Arial" w:cs="Arial"/>
          <w:sz w:val="22"/>
          <w:szCs w:val="22"/>
        </w:rPr>
      </w:pPr>
      <w:r w:rsidRPr="0011755F">
        <w:rPr>
          <w:rFonts w:ascii="Arial" w:hAnsi="Arial" w:cs="Arial"/>
          <w:sz w:val="22"/>
          <w:szCs w:val="22"/>
        </w:rPr>
        <w:t>Whereas the Donee is desirous of making a provision for the Donee after his death out of natural love and affection.</w:t>
      </w:r>
    </w:p>
    <w:p w:rsidR="0011755F" w:rsidRPr="0011755F" w:rsidRDefault="0011755F" w:rsidP="0011755F">
      <w:pPr>
        <w:pStyle w:val="NormalWeb"/>
        <w:jc w:val="both"/>
        <w:rPr>
          <w:rFonts w:ascii="Arial" w:hAnsi="Arial" w:cs="Arial"/>
          <w:sz w:val="22"/>
          <w:szCs w:val="22"/>
        </w:rPr>
      </w:pPr>
      <w:r w:rsidRPr="0011755F">
        <w:rPr>
          <w:rFonts w:ascii="Arial" w:hAnsi="Arial" w:cs="Arial"/>
          <w:sz w:val="22"/>
          <w:szCs w:val="22"/>
        </w:rPr>
        <w:t>NOW THE DEED WITNESSES AS UNDER:</w:t>
      </w:r>
    </w:p>
    <w:p w:rsidR="0011755F" w:rsidRPr="0011755F" w:rsidRDefault="0011755F" w:rsidP="0011755F">
      <w:pPr>
        <w:pStyle w:val="NormalWeb"/>
        <w:jc w:val="both"/>
        <w:rPr>
          <w:rFonts w:ascii="Arial" w:hAnsi="Arial" w:cs="Arial"/>
          <w:sz w:val="22"/>
          <w:szCs w:val="22"/>
        </w:rPr>
      </w:pPr>
      <w:r w:rsidRPr="0011755F">
        <w:rPr>
          <w:rFonts w:ascii="Arial" w:hAnsi="Arial" w:cs="Arial"/>
          <w:sz w:val="22"/>
          <w:szCs w:val="22"/>
        </w:rPr>
        <w:t>That the said donor does hereby freely and voluntarily convey to the said donee all -that the property described as........................... situated at........................... admeasuring........................... sq. ft. to Donee to hold the said property hereby gifted unto and to the use of the said donee forever and absolutely.</w:t>
      </w:r>
    </w:p>
    <w:p w:rsidR="0011755F" w:rsidRPr="0011755F" w:rsidRDefault="0011755F" w:rsidP="0011755F">
      <w:pPr>
        <w:pStyle w:val="NormalWeb"/>
        <w:jc w:val="both"/>
        <w:rPr>
          <w:rFonts w:ascii="Arial" w:hAnsi="Arial" w:cs="Arial"/>
          <w:sz w:val="22"/>
          <w:szCs w:val="22"/>
        </w:rPr>
      </w:pPr>
      <w:r w:rsidRPr="0011755F">
        <w:rPr>
          <w:rFonts w:ascii="Arial" w:hAnsi="Arial" w:cs="Arial"/>
          <w:sz w:val="22"/>
          <w:szCs w:val="22"/>
        </w:rPr>
        <w:t>In witness whereof the donor doeth sets and subscribes his signature and delivers in the presence of the witnesses at present on the day, month and year abovementioned.</w:t>
      </w:r>
    </w:p>
    <w:p w:rsidR="0011755F" w:rsidRPr="0011755F" w:rsidRDefault="0011755F" w:rsidP="0011755F">
      <w:pPr>
        <w:pStyle w:val="NormalWeb"/>
        <w:jc w:val="both"/>
        <w:rPr>
          <w:rFonts w:ascii="Arial" w:hAnsi="Arial" w:cs="Arial"/>
          <w:sz w:val="22"/>
          <w:szCs w:val="22"/>
        </w:rPr>
      </w:pPr>
      <w:r w:rsidRPr="0011755F">
        <w:rPr>
          <w:rFonts w:ascii="Arial" w:hAnsi="Arial" w:cs="Arial"/>
          <w:sz w:val="22"/>
          <w:szCs w:val="22"/>
        </w:rPr>
        <w:t xml:space="preserve">Witnesses </w:t>
      </w:r>
      <w:r w:rsidRPr="0011755F">
        <w:rPr>
          <w:rFonts w:ascii="Arial" w:hAnsi="Arial" w:cs="Arial"/>
          <w:sz w:val="22"/>
          <w:szCs w:val="22"/>
        </w:rPr>
        <w:tab/>
      </w:r>
      <w:r w:rsidRPr="0011755F">
        <w:rPr>
          <w:rFonts w:ascii="Arial" w:hAnsi="Arial" w:cs="Arial"/>
          <w:sz w:val="22"/>
          <w:szCs w:val="22"/>
        </w:rPr>
        <w:tab/>
      </w:r>
      <w:r w:rsidRPr="0011755F">
        <w:rPr>
          <w:rFonts w:ascii="Arial" w:hAnsi="Arial" w:cs="Arial"/>
          <w:sz w:val="22"/>
          <w:szCs w:val="22"/>
        </w:rPr>
        <w:tab/>
      </w:r>
      <w:r w:rsidRPr="0011755F">
        <w:rPr>
          <w:rFonts w:ascii="Arial" w:hAnsi="Arial" w:cs="Arial"/>
          <w:sz w:val="22"/>
          <w:szCs w:val="22"/>
        </w:rPr>
        <w:tab/>
      </w:r>
      <w:r w:rsidRPr="0011755F">
        <w:rPr>
          <w:rFonts w:ascii="Arial" w:hAnsi="Arial" w:cs="Arial"/>
          <w:sz w:val="22"/>
          <w:szCs w:val="22"/>
        </w:rPr>
        <w:tab/>
      </w:r>
      <w:r w:rsidRPr="0011755F">
        <w:rPr>
          <w:rFonts w:ascii="Arial" w:hAnsi="Arial" w:cs="Arial"/>
          <w:sz w:val="22"/>
          <w:szCs w:val="22"/>
        </w:rPr>
        <w:tab/>
      </w:r>
      <w:r w:rsidRPr="0011755F">
        <w:rPr>
          <w:rFonts w:ascii="Arial" w:hAnsi="Arial" w:cs="Arial"/>
          <w:sz w:val="22"/>
          <w:szCs w:val="22"/>
        </w:rPr>
        <w:tab/>
      </w:r>
      <w:r w:rsidRPr="0011755F">
        <w:rPr>
          <w:rFonts w:ascii="Arial" w:hAnsi="Arial" w:cs="Arial"/>
          <w:sz w:val="22"/>
          <w:szCs w:val="22"/>
        </w:rPr>
        <w:tab/>
      </w:r>
      <w:r w:rsidRPr="0011755F">
        <w:rPr>
          <w:rFonts w:ascii="Arial" w:hAnsi="Arial" w:cs="Arial"/>
          <w:sz w:val="22"/>
          <w:szCs w:val="22"/>
        </w:rPr>
        <w:tab/>
      </w:r>
      <w:r w:rsidRPr="0011755F">
        <w:rPr>
          <w:rFonts w:ascii="Arial" w:hAnsi="Arial" w:cs="Arial"/>
          <w:sz w:val="22"/>
          <w:szCs w:val="22"/>
        </w:rPr>
        <w:tab/>
      </w:r>
      <w:r w:rsidRPr="0011755F">
        <w:rPr>
          <w:rFonts w:ascii="Arial" w:hAnsi="Arial" w:cs="Arial"/>
          <w:sz w:val="22"/>
          <w:szCs w:val="22"/>
        </w:rPr>
        <w:tab/>
      </w:r>
      <w:r w:rsidRPr="0011755F">
        <w:rPr>
          <w:rFonts w:ascii="Arial" w:hAnsi="Arial" w:cs="Arial"/>
          <w:sz w:val="22"/>
          <w:szCs w:val="22"/>
        </w:rPr>
        <w:tab/>
      </w:r>
      <w:r w:rsidRPr="0011755F">
        <w:rPr>
          <w:rFonts w:ascii="Arial" w:hAnsi="Arial" w:cs="Arial"/>
          <w:sz w:val="22"/>
          <w:szCs w:val="22"/>
        </w:rPr>
        <w:tab/>
      </w:r>
      <w:r w:rsidRPr="0011755F">
        <w:rPr>
          <w:rFonts w:ascii="Arial" w:hAnsi="Arial" w:cs="Arial"/>
          <w:sz w:val="22"/>
          <w:szCs w:val="22"/>
        </w:rPr>
        <w:tab/>
      </w:r>
      <w:r w:rsidRPr="0011755F">
        <w:rPr>
          <w:rFonts w:ascii="Arial" w:hAnsi="Arial" w:cs="Arial"/>
          <w:sz w:val="22"/>
          <w:szCs w:val="22"/>
        </w:rPr>
        <w:tab/>
      </w:r>
      <w:r w:rsidRPr="0011755F">
        <w:rPr>
          <w:rFonts w:ascii="Arial" w:hAnsi="Arial" w:cs="Arial"/>
          <w:sz w:val="22"/>
          <w:szCs w:val="22"/>
        </w:rPr>
        <w:tab/>
      </w:r>
      <w:r w:rsidRPr="0011755F">
        <w:rPr>
          <w:rFonts w:ascii="Arial" w:hAnsi="Arial" w:cs="Arial"/>
          <w:sz w:val="22"/>
          <w:szCs w:val="22"/>
        </w:rPr>
        <w:tab/>
      </w:r>
      <w:r w:rsidRPr="0011755F">
        <w:rPr>
          <w:rFonts w:ascii="Arial" w:hAnsi="Arial" w:cs="Arial"/>
          <w:sz w:val="22"/>
          <w:szCs w:val="22"/>
        </w:rPr>
        <w:tab/>
      </w:r>
      <w:r w:rsidRPr="0011755F">
        <w:rPr>
          <w:rFonts w:ascii="Arial" w:hAnsi="Arial" w:cs="Arial"/>
          <w:sz w:val="22"/>
          <w:szCs w:val="22"/>
        </w:rPr>
        <w:tab/>
      </w:r>
      <w:r w:rsidRPr="0011755F">
        <w:rPr>
          <w:rFonts w:ascii="Arial" w:hAnsi="Arial" w:cs="Arial"/>
          <w:sz w:val="22"/>
          <w:szCs w:val="22"/>
        </w:rPr>
        <w:tab/>
      </w:r>
      <w:r w:rsidRPr="0011755F">
        <w:rPr>
          <w:rFonts w:ascii="Arial" w:hAnsi="Arial" w:cs="Arial"/>
          <w:sz w:val="22"/>
          <w:szCs w:val="22"/>
        </w:rPr>
        <w:tab/>
        <w:t>Donor</w:t>
      </w:r>
    </w:p>
    <w:p w:rsidR="0011755F" w:rsidRPr="0011755F" w:rsidRDefault="0011755F" w:rsidP="0011755F">
      <w:pPr>
        <w:pStyle w:val="NormalWeb"/>
        <w:jc w:val="both"/>
        <w:rPr>
          <w:rFonts w:ascii="Arial" w:hAnsi="Arial" w:cs="Arial"/>
          <w:sz w:val="22"/>
          <w:szCs w:val="22"/>
        </w:rPr>
      </w:pPr>
      <w:r w:rsidRPr="0011755F">
        <w:rPr>
          <w:rFonts w:ascii="Arial" w:hAnsi="Arial" w:cs="Arial"/>
          <w:sz w:val="22"/>
          <w:szCs w:val="22"/>
        </w:rPr>
        <w:t xml:space="preserve">1............................ </w:t>
      </w:r>
      <w:r w:rsidRPr="0011755F">
        <w:rPr>
          <w:rFonts w:ascii="Arial" w:hAnsi="Arial" w:cs="Arial"/>
          <w:sz w:val="22"/>
          <w:szCs w:val="22"/>
        </w:rPr>
        <w:tab/>
      </w:r>
      <w:r w:rsidRPr="0011755F">
        <w:rPr>
          <w:rFonts w:ascii="Arial" w:hAnsi="Arial" w:cs="Arial"/>
          <w:sz w:val="22"/>
          <w:szCs w:val="22"/>
        </w:rPr>
        <w:tab/>
      </w:r>
      <w:r w:rsidRPr="0011755F">
        <w:rPr>
          <w:rFonts w:ascii="Arial" w:hAnsi="Arial" w:cs="Arial"/>
          <w:sz w:val="22"/>
          <w:szCs w:val="22"/>
        </w:rPr>
        <w:tab/>
      </w:r>
      <w:r w:rsidRPr="0011755F">
        <w:rPr>
          <w:rFonts w:ascii="Arial" w:hAnsi="Arial" w:cs="Arial"/>
          <w:sz w:val="22"/>
          <w:szCs w:val="22"/>
        </w:rPr>
        <w:tab/>
      </w:r>
      <w:r w:rsidRPr="0011755F">
        <w:rPr>
          <w:rFonts w:ascii="Arial" w:hAnsi="Arial" w:cs="Arial"/>
          <w:sz w:val="22"/>
          <w:szCs w:val="22"/>
        </w:rPr>
        <w:tab/>
      </w:r>
      <w:r w:rsidRPr="0011755F">
        <w:rPr>
          <w:rFonts w:ascii="Arial" w:hAnsi="Arial" w:cs="Arial"/>
          <w:sz w:val="22"/>
          <w:szCs w:val="22"/>
        </w:rPr>
        <w:tab/>
      </w:r>
      <w:r w:rsidRPr="0011755F">
        <w:rPr>
          <w:rFonts w:ascii="Arial" w:hAnsi="Arial" w:cs="Arial"/>
          <w:sz w:val="22"/>
          <w:szCs w:val="22"/>
        </w:rPr>
        <w:tab/>
      </w:r>
      <w:r w:rsidRPr="0011755F">
        <w:rPr>
          <w:rFonts w:ascii="Arial" w:hAnsi="Arial" w:cs="Arial"/>
          <w:sz w:val="22"/>
          <w:szCs w:val="22"/>
        </w:rPr>
        <w:tab/>
      </w:r>
      <w:r w:rsidRPr="0011755F">
        <w:rPr>
          <w:rFonts w:ascii="Arial" w:hAnsi="Arial" w:cs="Arial"/>
          <w:sz w:val="22"/>
          <w:szCs w:val="22"/>
        </w:rPr>
        <w:tab/>
      </w:r>
      <w:r w:rsidRPr="0011755F">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sidRPr="0011755F">
        <w:rPr>
          <w:rFonts w:ascii="Arial" w:hAnsi="Arial" w:cs="Arial"/>
          <w:sz w:val="22"/>
          <w:szCs w:val="22"/>
        </w:rPr>
        <w:t>...........................</w:t>
      </w:r>
    </w:p>
    <w:p w:rsidR="0011755F" w:rsidRPr="0011755F" w:rsidRDefault="0011755F" w:rsidP="0011755F">
      <w:pPr>
        <w:pStyle w:val="NormalWeb"/>
        <w:jc w:val="both"/>
        <w:rPr>
          <w:rFonts w:ascii="Arial" w:hAnsi="Arial" w:cs="Arial"/>
          <w:sz w:val="22"/>
          <w:szCs w:val="22"/>
        </w:rPr>
      </w:pPr>
      <w:r w:rsidRPr="0011755F">
        <w:rPr>
          <w:rFonts w:ascii="Arial" w:hAnsi="Arial" w:cs="Arial"/>
          <w:sz w:val="22"/>
          <w:szCs w:val="22"/>
        </w:rPr>
        <w:t xml:space="preserve">2............................ </w:t>
      </w:r>
      <w:r w:rsidRPr="0011755F">
        <w:rPr>
          <w:rFonts w:ascii="Arial" w:hAnsi="Arial" w:cs="Arial"/>
          <w:sz w:val="22"/>
          <w:szCs w:val="22"/>
        </w:rPr>
        <w:tab/>
      </w:r>
      <w:r w:rsidRPr="0011755F">
        <w:rPr>
          <w:rFonts w:ascii="Arial" w:hAnsi="Arial" w:cs="Arial"/>
          <w:sz w:val="22"/>
          <w:szCs w:val="22"/>
        </w:rPr>
        <w:tab/>
      </w:r>
      <w:r w:rsidRPr="0011755F">
        <w:rPr>
          <w:rFonts w:ascii="Arial" w:hAnsi="Arial" w:cs="Arial"/>
          <w:sz w:val="22"/>
          <w:szCs w:val="22"/>
        </w:rPr>
        <w:tab/>
      </w:r>
      <w:r w:rsidRPr="0011755F">
        <w:rPr>
          <w:rFonts w:ascii="Arial" w:hAnsi="Arial" w:cs="Arial"/>
          <w:sz w:val="22"/>
          <w:szCs w:val="22"/>
        </w:rPr>
        <w:tab/>
      </w:r>
      <w:r w:rsidRPr="0011755F">
        <w:rPr>
          <w:rFonts w:ascii="Arial" w:hAnsi="Arial" w:cs="Arial"/>
          <w:sz w:val="22"/>
          <w:szCs w:val="22"/>
        </w:rPr>
        <w:tab/>
      </w:r>
      <w:r w:rsidRPr="0011755F">
        <w:rPr>
          <w:rFonts w:ascii="Arial" w:hAnsi="Arial" w:cs="Arial"/>
          <w:sz w:val="22"/>
          <w:szCs w:val="22"/>
        </w:rPr>
        <w:tab/>
      </w:r>
      <w:r w:rsidRPr="0011755F">
        <w:rPr>
          <w:rFonts w:ascii="Arial" w:hAnsi="Arial" w:cs="Arial"/>
          <w:sz w:val="22"/>
          <w:szCs w:val="22"/>
        </w:rPr>
        <w:tab/>
      </w:r>
      <w:r w:rsidRPr="0011755F">
        <w:rPr>
          <w:rFonts w:ascii="Arial" w:hAnsi="Arial" w:cs="Arial"/>
          <w:sz w:val="22"/>
          <w:szCs w:val="22"/>
        </w:rPr>
        <w:tab/>
      </w:r>
      <w:r w:rsidRPr="0011755F">
        <w:rPr>
          <w:rFonts w:ascii="Arial" w:hAnsi="Arial" w:cs="Arial"/>
          <w:sz w:val="22"/>
          <w:szCs w:val="22"/>
        </w:rPr>
        <w:tab/>
      </w:r>
      <w:r w:rsidRPr="0011755F">
        <w:rPr>
          <w:rFonts w:ascii="Arial" w:hAnsi="Arial" w:cs="Arial"/>
          <w:sz w:val="22"/>
          <w:szCs w:val="22"/>
        </w:rPr>
        <w:tab/>
      </w:r>
      <w:r w:rsidRPr="0011755F">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sidRPr="0011755F">
        <w:rPr>
          <w:rFonts w:ascii="Arial" w:hAnsi="Arial" w:cs="Arial"/>
          <w:sz w:val="22"/>
          <w:szCs w:val="22"/>
        </w:rPr>
        <w:t>Donee</w:t>
      </w:r>
    </w:p>
    <w:p w:rsidR="0011755F" w:rsidRPr="0011755F" w:rsidRDefault="0011755F" w:rsidP="0011755F">
      <w:pPr>
        <w:pStyle w:val="NormalWeb"/>
        <w:ind w:left="5760" w:firstLine="720"/>
        <w:jc w:val="both"/>
        <w:rPr>
          <w:rFonts w:ascii="Arial" w:hAnsi="Arial" w:cs="Arial"/>
          <w:sz w:val="22"/>
          <w:szCs w:val="22"/>
        </w:rPr>
      </w:pPr>
      <w:r w:rsidRPr="0011755F">
        <w:rPr>
          <w:rFonts w:ascii="Arial" w:hAnsi="Arial" w:cs="Arial"/>
          <w:sz w:val="22"/>
          <w:szCs w:val="22"/>
        </w:rPr>
        <w:t>..........................</w:t>
      </w:r>
    </w:p>
    <w:p w:rsidR="0011755F" w:rsidRPr="0011755F" w:rsidRDefault="0011755F" w:rsidP="0011755F">
      <w:pPr>
        <w:pStyle w:val="NormalWeb"/>
        <w:jc w:val="center"/>
        <w:rPr>
          <w:rFonts w:ascii="Arial" w:hAnsi="Arial" w:cs="Arial"/>
          <w:b/>
          <w:bCs/>
          <w:sz w:val="22"/>
          <w:szCs w:val="22"/>
        </w:rPr>
      </w:pPr>
      <w:r w:rsidRPr="0011755F">
        <w:rPr>
          <w:rFonts w:ascii="Arial" w:hAnsi="Arial" w:cs="Arial"/>
          <w:b/>
          <w:bCs/>
          <w:sz w:val="22"/>
          <w:szCs w:val="22"/>
        </w:rPr>
        <w:t>CASE LAW</w:t>
      </w:r>
    </w:p>
    <w:p w:rsidR="0011755F" w:rsidRPr="0011755F" w:rsidRDefault="0011755F" w:rsidP="0011755F">
      <w:pPr>
        <w:pStyle w:val="NormalWeb"/>
        <w:rPr>
          <w:rFonts w:ascii="Arial" w:hAnsi="Arial" w:cs="Arial"/>
          <w:b/>
          <w:bCs/>
          <w:sz w:val="22"/>
          <w:szCs w:val="22"/>
        </w:rPr>
      </w:pPr>
      <w:r w:rsidRPr="0011755F">
        <w:rPr>
          <w:rFonts w:ascii="Arial" w:hAnsi="Arial" w:cs="Arial"/>
          <w:b/>
          <w:bCs/>
          <w:sz w:val="22"/>
          <w:szCs w:val="22"/>
        </w:rPr>
        <w:t>GIFT DEED</w:t>
      </w:r>
    </w:p>
    <w:p w:rsidR="0011755F" w:rsidRPr="0011755F" w:rsidRDefault="0011755F" w:rsidP="0011755F">
      <w:pPr>
        <w:pStyle w:val="NormalWeb"/>
        <w:jc w:val="both"/>
        <w:rPr>
          <w:rFonts w:ascii="Arial" w:hAnsi="Arial" w:cs="Arial"/>
          <w:sz w:val="22"/>
          <w:szCs w:val="22"/>
        </w:rPr>
      </w:pPr>
      <w:r w:rsidRPr="0011755F">
        <w:rPr>
          <w:rFonts w:ascii="Arial" w:hAnsi="Arial" w:cs="Arial"/>
          <w:sz w:val="22"/>
          <w:szCs w:val="22"/>
        </w:rPr>
        <w:t>The gift deed in respect of immovable property requires registration and attestation by atleast two witnesses. It is not admissible in evidence under Section 68 of the Evidence Act unless one of witnesses examined for purpose of proof.1</w:t>
      </w:r>
    </w:p>
    <w:p w:rsidR="0011755F" w:rsidRPr="0011755F" w:rsidRDefault="0011755F" w:rsidP="0011755F">
      <w:pPr>
        <w:pStyle w:val="NormalWeb"/>
        <w:jc w:val="both"/>
        <w:rPr>
          <w:rFonts w:ascii="Arial" w:hAnsi="Arial" w:cs="Arial"/>
          <w:b/>
          <w:bCs/>
          <w:sz w:val="22"/>
          <w:szCs w:val="22"/>
        </w:rPr>
      </w:pPr>
      <w:r w:rsidRPr="0011755F">
        <w:rPr>
          <w:rFonts w:ascii="Arial" w:hAnsi="Arial" w:cs="Arial"/>
          <w:b/>
          <w:bCs/>
          <w:sz w:val="22"/>
          <w:szCs w:val="22"/>
        </w:rPr>
        <w:t>GIFT OF ANCESTRAL PROPERTY</w:t>
      </w:r>
    </w:p>
    <w:p w:rsidR="0011755F" w:rsidRPr="0011755F" w:rsidRDefault="0011755F" w:rsidP="0011755F">
      <w:pPr>
        <w:pStyle w:val="NormalWeb"/>
        <w:jc w:val="both"/>
        <w:rPr>
          <w:rFonts w:ascii="Arial" w:hAnsi="Arial" w:cs="Arial"/>
          <w:sz w:val="22"/>
          <w:szCs w:val="22"/>
        </w:rPr>
      </w:pPr>
      <w:r w:rsidRPr="0011755F">
        <w:rPr>
          <w:rFonts w:ascii="Arial" w:hAnsi="Arial" w:cs="Arial"/>
          <w:sz w:val="22"/>
          <w:szCs w:val="22"/>
        </w:rPr>
        <w:t>Consent to gift deed by only sole surviving co-parcener would not make such gift valid.2</w:t>
      </w:r>
    </w:p>
    <w:p w:rsidR="0011755F" w:rsidRPr="0011755F" w:rsidRDefault="0011755F" w:rsidP="0011755F">
      <w:pPr>
        <w:pStyle w:val="NormalWeb"/>
        <w:jc w:val="both"/>
        <w:rPr>
          <w:rFonts w:ascii="Arial" w:hAnsi="Arial" w:cs="Arial"/>
          <w:b/>
          <w:bCs/>
          <w:sz w:val="22"/>
          <w:szCs w:val="22"/>
        </w:rPr>
      </w:pPr>
      <w:r w:rsidRPr="0011755F">
        <w:rPr>
          <w:rFonts w:ascii="Arial" w:hAnsi="Arial" w:cs="Arial"/>
          <w:b/>
          <w:bCs/>
          <w:sz w:val="22"/>
          <w:szCs w:val="22"/>
        </w:rPr>
        <w:t>GIFT BY HINDU WIDOW</w:t>
      </w:r>
    </w:p>
    <w:p w:rsidR="0011755F" w:rsidRPr="0011755F" w:rsidRDefault="0011755F" w:rsidP="0011755F">
      <w:pPr>
        <w:pStyle w:val="NormalWeb"/>
        <w:jc w:val="both"/>
        <w:rPr>
          <w:rFonts w:ascii="Arial" w:hAnsi="Arial" w:cs="Arial"/>
          <w:sz w:val="22"/>
          <w:szCs w:val="22"/>
        </w:rPr>
      </w:pPr>
      <w:r w:rsidRPr="0011755F">
        <w:rPr>
          <w:rFonts w:ascii="Arial" w:hAnsi="Arial" w:cs="Arial"/>
          <w:sz w:val="22"/>
          <w:szCs w:val="22"/>
        </w:rPr>
        <w:lastRenderedPageBreak/>
        <w:t>Sub-Section (1) of Section 14 of Hindu Succession Act, 1956 applies to cases where the conferment of right to a Hindu Widow was in lieu of maintenance or in recognition of her pre-existing right as provided under the Shastric Law and Hindu Women’s Rights to Property Act.3</w:t>
      </w:r>
    </w:p>
    <w:p w:rsidR="0011755F" w:rsidRPr="0011755F" w:rsidRDefault="0011755F" w:rsidP="0011755F">
      <w:pPr>
        <w:pStyle w:val="NormalWeb"/>
        <w:jc w:val="both"/>
        <w:rPr>
          <w:rFonts w:ascii="Arial" w:hAnsi="Arial" w:cs="Arial"/>
          <w:sz w:val="22"/>
          <w:szCs w:val="22"/>
        </w:rPr>
      </w:pPr>
      <w:r w:rsidRPr="0011755F">
        <w:rPr>
          <w:rFonts w:ascii="Arial" w:hAnsi="Arial" w:cs="Arial"/>
          <w:sz w:val="22"/>
          <w:szCs w:val="22"/>
        </w:rPr>
        <w:t>Where the property was self acquired property of the father he would be free to sell the property to his son or gift it to him.4</w:t>
      </w:r>
    </w:p>
    <w:p w:rsidR="006224EE" w:rsidRPr="0011755F" w:rsidRDefault="006224EE">
      <w:pPr>
        <w:rPr>
          <w:rFonts w:ascii="Arial" w:hAnsi="Arial" w:cs="Arial"/>
          <w:sz w:val="22"/>
          <w:szCs w:val="22"/>
        </w:rPr>
      </w:pPr>
    </w:p>
    <w:sectPr w:rsidR="006224EE" w:rsidRPr="0011755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FD40A9"/>
    <w:rsid w:val="0011755F"/>
    <w:rsid w:val="001C3F8B"/>
    <w:rsid w:val="006224EE"/>
    <w:rsid w:val="007E68E0"/>
    <w:rsid w:val="00FD40A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755F"/>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11755F"/>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Conveyancing\GIFT%20DEE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GIFT DEED</Template>
  <TotalTime>0</TotalTime>
  <Pages>2</Pages>
  <Words>318</Words>
  <Characters>1814</Characters>
  <Application>Microsoft Office Word</Application>
  <DocSecurity>0</DocSecurity>
  <Lines>15</Lines>
  <Paragraphs>4</Paragraphs>
  <ScaleCrop>false</ScaleCrop>
  <Company/>
  <LinksUpToDate>false</LinksUpToDate>
  <CharactersWithSpaces>2128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admin</cp:lastModifiedBy>
  <cp:revision>2</cp:revision>
  <dcterms:created xsi:type="dcterms:W3CDTF">2022-12-28T06:56:00Z</dcterms:created>
  <dcterms:modified xsi:type="dcterms:W3CDTF">2022-12-28T06:56:00Z</dcterms:modified>
</cp:coreProperties>
</file>