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3F9546" w14:textId="33A6428D" w:rsidR="00CF4ACC" w:rsidRPr="00CF4ACC" w:rsidRDefault="00CF4ACC" w:rsidP="00CF4ACC">
      <w:pPr>
        <w:rPr>
          <w:b/>
          <w:bCs/>
        </w:rPr>
      </w:pPr>
      <w:r w:rsidRPr="00CF4ACC">
        <w:rPr>
          <w:b/>
          <w:bCs/>
        </w:rPr>
        <w:t>GST Turnover Certificate</w:t>
      </w:r>
    </w:p>
    <w:p w14:paraId="6C4E80E2" w14:textId="77777777" w:rsidR="00CF4ACC" w:rsidRPr="00CF4ACC" w:rsidRDefault="00CF4ACC" w:rsidP="00CF4ACC">
      <w:r w:rsidRPr="00CF4ACC">
        <w:rPr>
          <w:b/>
          <w:bCs/>
        </w:rPr>
        <w:t>Date:</w:t>
      </w:r>
      <w:r w:rsidRPr="00CF4ACC">
        <w:t xml:space="preserve"> ___________</w:t>
      </w:r>
    </w:p>
    <w:p w14:paraId="1AB351DE" w14:textId="77777777" w:rsidR="00CF4ACC" w:rsidRPr="00CF4ACC" w:rsidRDefault="00CF4ACC" w:rsidP="00CF4ACC">
      <w:r w:rsidRPr="00CF4ACC">
        <w:rPr>
          <w:b/>
          <w:bCs/>
        </w:rPr>
        <w:t>To Whomsoever It May Concern,</w:t>
      </w:r>
    </w:p>
    <w:p w14:paraId="6C587D8C" w14:textId="77777777" w:rsidR="00CF4ACC" w:rsidRPr="00CF4ACC" w:rsidRDefault="00CF4ACC" w:rsidP="00CF4ACC">
      <w:r w:rsidRPr="00CF4ACC">
        <w:t xml:space="preserve">This is to certify that we have examined the books of accounts, records, returns, and other relevant documents of </w:t>
      </w:r>
      <w:r w:rsidRPr="00CF4ACC">
        <w:rPr>
          <w:b/>
          <w:bCs/>
        </w:rPr>
        <w:t>M/s __________________________</w:t>
      </w:r>
      <w:r w:rsidRPr="00CF4ACC">
        <w:t xml:space="preserve"> (the “</w:t>
      </w:r>
      <w:proofErr w:type="spellStart"/>
      <w:r w:rsidRPr="00CF4ACC">
        <w:t>Assessee</w:t>
      </w:r>
      <w:proofErr w:type="spellEnd"/>
      <w:r w:rsidRPr="00CF4ACC">
        <w:t xml:space="preserve">”), bearing </w:t>
      </w:r>
      <w:r w:rsidRPr="00CF4ACC">
        <w:rPr>
          <w:b/>
          <w:bCs/>
        </w:rPr>
        <w:t>GSTIN: __________</w:t>
      </w:r>
      <w:r w:rsidRPr="00CF4ACC">
        <w:t xml:space="preserve">, having its principal place of business at </w:t>
      </w:r>
      <w:r w:rsidRPr="00CF4ACC">
        <w:rPr>
          <w:b/>
          <w:bCs/>
        </w:rPr>
        <w:t>______________________________</w:t>
      </w:r>
      <w:r w:rsidRPr="00CF4ACC">
        <w:t>.</w:t>
      </w:r>
    </w:p>
    <w:p w14:paraId="19D56424" w14:textId="77777777" w:rsidR="00CF4ACC" w:rsidRPr="00CF4ACC" w:rsidRDefault="00CF4ACC" w:rsidP="00CF4ACC">
      <w:r w:rsidRPr="00CF4ACC">
        <w:t xml:space="preserve">Based on the information and explanations provided by the management, and subject to the notes mentioned below, we hereby certify that the </w:t>
      </w:r>
      <w:r w:rsidRPr="00CF4ACC">
        <w:rPr>
          <w:b/>
          <w:bCs/>
        </w:rPr>
        <w:t xml:space="preserve">turnover of the </w:t>
      </w:r>
      <w:proofErr w:type="spellStart"/>
      <w:r w:rsidRPr="00CF4ACC">
        <w:rPr>
          <w:b/>
          <w:bCs/>
        </w:rPr>
        <w:t>Assessee</w:t>
      </w:r>
      <w:proofErr w:type="spellEnd"/>
      <w:r w:rsidRPr="00CF4ACC">
        <w:rPr>
          <w:b/>
          <w:bCs/>
        </w:rPr>
        <w:t xml:space="preserve"> under the Goods and Services Tax (GST) laws</w:t>
      </w:r>
      <w:r w:rsidRPr="00CF4ACC">
        <w:t xml:space="preserve"> for the period from </w:t>
      </w:r>
      <w:r w:rsidRPr="00CF4ACC">
        <w:rPr>
          <w:b/>
          <w:bCs/>
        </w:rPr>
        <w:t>__________ to __________</w:t>
      </w:r>
      <w:r w:rsidRPr="00CF4ACC">
        <w:t xml:space="preserve"> is as under:</w:t>
      </w:r>
    </w:p>
    <w:p w14:paraId="2A6F6B5B" w14:textId="77777777" w:rsidR="00CF4ACC" w:rsidRPr="00CF4ACC" w:rsidRDefault="00CF4ACC" w:rsidP="00CF4ACC">
      <w:r w:rsidRPr="00CF4ACC">
        <w:pict w14:anchorId="08DE6AB4">
          <v:rect id="_x0000_i1043" style="width:0;height:1.5pt" o:hralign="center" o:hrstd="t" o:hr="t" fillcolor="#a0a0a0" stroked="f"/>
        </w:pict>
      </w:r>
    </w:p>
    <w:p w14:paraId="0F765755" w14:textId="77777777" w:rsidR="00CF4ACC" w:rsidRPr="00CF4ACC" w:rsidRDefault="00CF4ACC" w:rsidP="00CF4ACC">
      <w:pPr>
        <w:rPr>
          <w:b/>
          <w:bCs/>
        </w:rPr>
      </w:pPr>
      <w:r w:rsidRPr="00CF4ACC">
        <w:rPr>
          <w:b/>
          <w:bCs/>
        </w:rPr>
        <w:t>COMPUTATION OF GST TURNOVER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6486"/>
        <w:gridCol w:w="2530"/>
      </w:tblGrid>
      <w:tr w:rsidR="00CF4ACC" w:rsidRPr="00CF4ACC" w14:paraId="58AB9AB9" w14:textId="77777777" w:rsidTr="00CF4ACC">
        <w:tc>
          <w:tcPr>
            <w:tcW w:w="3597" w:type="pct"/>
            <w:hideMark/>
          </w:tcPr>
          <w:p w14:paraId="4A01001D" w14:textId="77777777" w:rsidR="00CF4ACC" w:rsidRPr="00CF4ACC" w:rsidRDefault="00CF4ACC" w:rsidP="00CF4ACC">
            <w:pPr>
              <w:spacing w:after="160" w:line="259" w:lineRule="auto"/>
              <w:rPr>
                <w:b/>
                <w:bCs/>
              </w:rPr>
            </w:pPr>
            <w:r w:rsidRPr="00CF4ACC">
              <w:rPr>
                <w:b/>
                <w:bCs/>
              </w:rPr>
              <w:t>Particulars</w:t>
            </w:r>
          </w:p>
        </w:tc>
        <w:tc>
          <w:tcPr>
            <w:tcW w:w="1403" w:type="pct"/>
            <w:hideMark/>
          </w:tcPr>
          <w:p w14:paraId="236E4722" w14:textId="77777777" w:rsidR="00CF4ACC" w:rsidRPr="00CF4ACC" w:rsidRDefault="00CF4ACC" w:rsidP="00CF4ACC">
            <w:pPr>
              <w:spacing w:after="160" w:line="259" w:lineRule="auto"/>
              <w:rPr>
                <w:b/>
                <w:bCs/>
              </w:rPr>
            </w:pPr>
            <w:r w:rsidRPr="00CF4ACC">
              <w:rPr>
                <w:b/>
                <w:bCs/>
              </w:rPr>
              <w:t>Amount (INR)</w:t>
            </w:r>
          </w:p>
        </w:tc>
      </w:tr>
      <w:tr w:rsidR="00CF4ACC" w:rsidRPr="00CF4ACC" w14:paraId="0B99184A" w14:textId="77777777" w:rsidTr="00CF4ACC">
        <w:tc>
          <w:tcPr>
            <w:tcW w:w="3597" w:type="pct"/>
            <w:hideMark/>
          </w:tcPr>
          <w:p w14:paraId="4A5B8DF6" w14:textId="77777777" w:rsidR="00CF4ACC" w:rsidRPr="00CF4ACC" w:rsidRDefault="00CF4ACC" w:rsidP="00CF4ACC">
            <w:pPr>
              <w:spacing w:after="160" w:line="259" w:lineRule="auto"/>
            </w:pPr>
            <w:r w:rsidRPr="00CF4ACC">
              <w:t>A. Taxable Turnover (Excluding GST)</w:t>
            </w:r>
          </w:p>
        </w:tc>
        <w:tc>
          <w:tcPr>
            <w:tcW w:w="1403" w:type="pct"/>
            <w:hideMark/>
          </w:tcPr>
          <w:p w14:paraId="3561FFA4" w14:textId="77777777" w:rsidR="00CF4ACC" w:rsidRPr="00CF4ACC" w:rsidRDefault="00CF4ACC" w:rsidP="00CF4ACC">
            <w:pPr>
              <w:spacing w:after="160" w:line="259" w:lineRule="auto"/>
            </w:pPr>
            <w:r w:rsidRPr="00CF4ACC">
              <w:t>__________</w:t>
            </w:r>
          </w:p>
        </w:tc>
      </w:tr>
      <w:tr w:rsidR="00CF4ACC" w:rsidRPr="00CF4ACC" w14:paraId="0B7C0AFC" w14:textId="77777777" w:rsidTr="00CF4ACC">
        <w:tc>
          <w:tcPr>
            <w:tcW w:w="3597" w:type="pct"/>
            <w:hideMark/>
          </w:tcPr>
          <w:p w14:paraId="0B457CF8" w14:textId="77777777" w:rsidR="00CF4ACC" w:rsidRPr="00CF4ACC" w:rsidRDefault="00CF4ACC" w:rsidP="00CF4ACC">
            <w:pPr>
              <w:spacing w:after="160" w:line="259" w:lineRule="auto"/>
            </w:pPr>
            <w:r w:rsidRPr="00CF4ACC">
              <w:t>B. Exempt Turnover</w:t>
            </w:r>
          </w:p>
        </w:tc>
        <w:tc>
          <w:tcPr>
            <w:tcW w:w="1403" w:type="pct"/>
            <w:hideMark/>
          </w:tcPr>
          <w:p w14:paraId="03D7DE69" w14:textId="77777777" w:rsidR="00CF4ACC" w:rsidRPr="00CF4ACC" w:rsidRDefault="00CF4ACC" w:rsidP="00CF4ACC">
            <w:pPr>
              <w:spacing w:after="160" w:line="259" w:lineRule="auto"/>
            </w:pPr>
            <w:r w:rsidRPr="00CF4ACC">
              <w:t>__________</w:t>
            </w:r>
          </w:p>
        </w:tc>
      </w:tr>
      <w:tr w:rsidR="00CF4ACC" w:rsidRPr="00CF4ACC" w14:paraId="723662E9" w14:textId="77777777" w:rsidTr="00CF4ACC">
        <w:tc>
          <w:tcPr>
            <w:tcW w:w="3597" w:type="pct"/>
            <w:hideMark/>
          </w:tcPr>
          <w:p w14:paraId="30BE18CD" w14:textId="77777777" w:rsidR="00CF4ACC" w:rsidRPr="00CF4ACC" w:rsidRDefault="00CF4ACC" w:rsidP="00CF4ACC">
            <w:pPr>
              <w:spacing w:after="160" w:line="259" w:lineRule="auto"/>
            </w:pPr>
            <w:r w:rsidRPr="00CF4ACC">
              <w:t>C. Export Turnover (Zero-rated supplies)</w:t>
            </w:r>
          </w:p>
        </w:tc>
        <w:tc>
          <w:tcPr>
            <w:tcW w:w="1403" w:type="pct"/>
            <w:hideMark/>
          </w:tcPr>
          <w:p w14:paraId="07CA2D3E" w14:textId="77777777" w:rsidR="00CF4ACC" w:rsidRPr="00CF4ACC" w:rsidRDefault="00CF4ACC" w:rsidP="00CF4ACC">
            <w:pPr>
              <w:spacing w:after="160" w:line="259" w:lineRule="auto"/>
            </w:pPr>
            <w:r w:rsidRPr="00CF4ACC">
              <w:t>__________</w:t>
            </w:r>
          </w:p>
        </w:tc>
      </w:tr>
      <w:tr w:rsidR="00CF4ACC" w:rsidRPr="00CF4ACC" w14:paraId="469D9EB6" w14:textId="77777777" w:rsidTr="00CF4ACC">
        <w:tc>
          <w:tcPr>
            <w:tcW w:w="3597" w:type="pct"/>
            <w:hideMark/>
          </w:tcPr>
          <w:p w14:paraId="2B7D781C" w14:textId="77777777" w:rsidR="00CF4ACC" w:rsidRPr="00CF4ACC" w:rsidRDefault="00CF4ACC" w:rsidP="00CF4ACC">
            <w:pPr>
              <w:spacing w:after="160" w:line="259" w:lineRule="auto"/>
            </w:pPr>
            <w:r w:rsidRPr="00CF4ACC">
              <w:t>D. Nil-rated Supplies</w:t>
            </w:r>
          </w:p>
        </w:tc>
        <w:tc>
          <w:tcPr>
            <w:tcW w:w="1403" w:type="pct"/>
            <w:hideMark/>
          </w:tcPr>
          <w:p w14:paraId="0775A091" w14:textId="77777777" w:rsidR="00CF4ACC" w:rsidRPr="00CF4ACC" w:rsidRDefault="00CF4ACC" w:rsidP="00CF4ACC">
            <w:pPr>
              <w:spacing w:after="160" w:line="259" w:lineRule="auto"/>
            </w:pPr>
            <w:r w:rsidRPr="00CF4ACC">
              <w:t>__________</w:t>
            </w:r>
          </w:p>
        </w:tc>
      </w:tr>
      <w:tr w:rsidR="00CF4ACC" w:rsidRPr="00CF4ACC" w14:paraId="2555B72D" w14:textId="77777777" w:rsidTr="00CF4ACC">
        <w:tc>
          <w:tcPr>
            <w:tcW w:w="3597" w:type="pct"/>
            <w:hideMark/>
          </w:tcPr>
          <w:p w14:paraId="27DE8343" w14:textId="77777777" w:rsidR="00CF4ACC" w:rsidRPr="00CF4ACC" w:rsidRDefault="00CF4ACC" w:rsidP="00CF4ACC">
            <w:pPr>
              <w:spacing w:after="160" w:line="259" w:lineRule="auto"/>
            </w:pPr>
            <w:r w:rsidRPr="00CF4ACC">
              <w:rPr>
                <w:b/>
                <w:bCs/>
              </w:rPr>
              <w:t>E. Gross Turnover (A + B + C + D)</w:t>
            </w:r>
          </w:p>
        </w:tc>
        <w:tc>
          <w:tcPr>
            <w:tcW w:w="1403" w:type="pct"/>
            <w:hideMark/>
          </w:tcPr>
          <w:p w14:paraId="1E5E5E55" w14:textId="77777777" w:rsidR="00CF4ACC" w:rsidRPr="00CF4ACC" w:rsidRDefault="00CF4ACC" w:rsidP="00CF4ACC">
            <w:pPr>
              <w:spacing w:after="160" w:line="259" w:lineRule="auto"/>
            </w:pPr>
            <w:r w:rsidRPr="00CF4ACC">
              <w:t>__________</w:t>
            </w:r>
          </w:p>
        </w:tc>
      </w:tr>
    </w:tbl>
    <w:p w14:paraId="6460FA15" w14:textId="77777777" w:rsidR="00CF4ACC" w:rsidRPr="00CF4ACC" w:rsidRDefault="00CF4ACC" w:rsidP="00CF4ACC">
      <w:r w:rsidRPr="00CF4ACC">
        <w:pict w14:anchorId="57B032E9">
          <v:rect id="_x0000_i1044" style="width:0;height:1.5pt" o:hralign="center" o:hrstd="t" o:hr="t" fillcolor="#a0a0a0" stroked="f"/>
        </w:pict>
      </w:r>
    </w:p>
    <w:p w14:paraId="7766F56E" w14:textId="77777777" w:rsidR="00CF4ACC" w:rsidRPr="00CF4ACC" w:rsidRDefault="00CF4ACC" w:rsidP="00CF4ACC">
      <w:pPr>
        <w:rPr>
          <w:b/>
          <w:bCs/>
        </w:rPr>
      </w:pPr>
      <w:r w:rsidRPr="00CF4ACC">
        <w:rPr>
          <w:b/>
          <w:bCs/>
        </w:rPr>
        <w:t>Notes:</w:t>
      </w:r>
    </w:p>
    <w:p w14:paraId="43E27C30" w14:textId="77777777" w:rsidR="00CF4ACC" w:rsidRPr="00CF4ACC" w:rsidRDefault="00CF4ACC" w:rsidP="00CF4ACC">
      <w:pPr>
        <w:numPr>
          <w:ilvl w:val="0"/>
          <w:numId w:val="1"/>
        </w:numPr>
      </w:pPr>
      <w:r w:rsidRPr="00CF4ACC">
        <w:t xml:space="preserve">The above turnover figures are based on: </w:t>
      </w:r>
    </w:p>
    <w:p w14:paraId="62C327C2" w14:textId="77777777" w:rsidR="00CF4ACC" w:rsidRPr="00CF4ACC" w:rsidRDefault="00CF4ACC" w:rsidP="00CF4ACC">
      <w:pPr>
        <w:numPr>
          <w:ilvl w:val="1"/>
          <w:numId w:val="1"/>
        </w:numPr>
      </w:pPr>
      <w:r w:rsidRPr="00CF4ACC">
        <w:t xml:space="preserve">Books of accounts maintained by the </w:t>
      </w:r>
      <w:proofErr w:type="spellStart"/>
      <w:r w:rsidRPr="00CF4ACC">
        <w:t>assessee</w:t>
      </w:r>
      <w:proofErr w:type="spellEnd"/>
      <w:r w:rsidRPr="00CF4ACC">
        <w:t xml:space="preserve"> </w:t>
      </w:r>
    </w:p>
    <w:p w14:paraId="73D93403" w14:textId="77777777" w:rsidR="00CF4ACC" w:rsidRPr="00CF4ACC" w:rsidRDefault="00CF4ACC" w:rsidP="00CF4ACC">
      <w:pPr>
        <w:numPr>
          <w:ilvl w:val="1"/>
          <w:numId w:val="1"/>
        </w:numPr>
      </w:pPr>
      <w:r w:rsidRPr="00CF4ACC">
        <w:t xml:space="preserve">GST returns filed (including GSTR-1, GSTR-3B, etc.) </w:t>
      </w:r>
    </w:p>
    <w:p w14:paraId="6EAD3E90" w14:textId="77777777" w:rsidR="00CF4ACC" w:rsidRPr="00CF4ACC" w:rsidRDefault="00CF4ACC" w:rsidP="00CF4ACC">
      <w:pPr>
        <w:numPr>
          <w:ilvl w:val="0"/>
          <w:numId w:val="1"/>
        </w:numPr>
      </w:pPr>
      <w:r w:rsidRPr="00CF4ACC">
        <w:t xml:space="preserve">“Turnover” has been computed in accordance with the provisions of the </w:t>
      </w:r>
      <w:r w:rsidRPr="00CF4ACC">
        <w:rPr>
          <w:b/>
          <w:bCs/>
        </w:rPr>
        <w:t>Central Goods and Services Tax Act, 2017</w:t>
      </w:r>
      <w:r w:rsidRPr="00CF4ACC">
        <w:t xml:space="preserve"> and rules made thereunder. </w:t>
      </w:r>
    </w:p>
    <w:p w14:paraId="074614AD" w14:textId="77777777" w:rsidR="00CF4ACC" w:rsidRPr="00CF4ACC" w:rsidRDefault="00CF4ACC" w:rsidP="00CF4ACC">
      <w:pPr>
        <w:numPr>
          <w:ilvl w:val="0"/>
          <w:numId w:val="1"/>
        </w:numPr>
      </w:pPr>
      <w:r w:rsidRPr="00CF4ACC">
        <w:t xml:space="preserve">We have relied on the information and explanations provided by the management and have not conducted an independent audit of the same. </w:t>
      </w:r>
    </w:p>
    <w:p w14:paraId="2693D5CA" w14:textId="77777777" w:rsidR="00CF4ACC" w:rsidRPr="00CF4ACC" w:rsidRDefault="00CF4ACC" w:rsidP="00CF4ACC">
      <w:pPr>
        <w:numPr>
          <w:ilvl w:val="0"/>
          <w:numId w:val="1"/>
        </w:numPr>
      </w:pPr>
      <w:r w:rsidRPr="00CF4ACC">
        <w:t xml:space="preserve">This certificate is issued at the request of the </w:t>
      </w:r>
      <w:proofErr w:type="spellStart"/>
      <w:r w:rsidRPr="00CF4ACC">
        <w:t>assessee</w:t>
      </w:r>
      <w:proofErr w:type="spellEnd"/>
      <w:r w:rsidRPr="00CF4ACC">
        <w:t xml:space="preserve"> for the purpose of </w:t>
      </w:r>
      <w:r w:rsidRPr="00CF4ACC">
        <w:rPr>
          <w:b/>
          <w:bCs/>
        </w:rPr>
        <w:t>__________________</w:t>
      </w:r>
      <w:r w:rsidRPr="00CF4ACC">
        <w:t xml:space="preserve"> and should not be used for any other purpose without our prior written consent. </w:t>
      </w:r>
    </w:p>
    <w:p w14:paraId="107D6EEB" w14:textId="77777777" w:rsidR="00CF4ACC" w:rsidRPr="00CF4ACC" w:rsidRDefault="00CF4ACC" w:rsidP="00CF4ACC">
      <w:r w:rsidRPr="00CF4ACC">
        <w:pict w14:anchorId="1D9E0557">
          <v:rect id="_x0000_i1045" style="width:0;height:1.5pt" o:hralign="center" o:hrstd="t" o:hr="t" fillcolor="#a0a0a0" stroked="f"/>
        </w:pict>
      </w:r>
    </w:p>
    <w:p w14:paraId="3714DA41" w14:textId="77777777" w:rsidR="00CF4ACC" w:rsidRPr="00CF4ACC" w:rsidRDefault="00CF4ACC" w:rsidP="00CF4ACC">
      <w:r w:rsidRPr="00CF4ACC">
        <w:rPr>
          <w:b/>
          <w:bCs/>
        </w:rPr>
        <w:t>Place:</w:t>
      </w:r>
      <w:r w:rsidRPr="00CF4ACC">
        <w:t xml:space="preserve"> ___________</w:t>
      </w:r>
    </w:p>
    <w:p w14:paraId="3605C1E3" w14:textId="77777777" w:rsidR="00CF4ACC" w:rsidRPr="00CF4ACC" w:rsidRDefault="00CF4ACC" w:rsidP="00CF4ACC">
      <w:r w:rsidRPr="00CF4ACC">
        <w:rPr>
          <w:b/>
          <w:bCs/>
        </w:rPr>
        <w:t>For __________________________</w:t>
      </w:r>
      <w:r w:rsidRPr="00CF4ACC">
        <w:br/>
        <w:t>(Chartered Accountants)</w:t>
      </w:r>
      <w:r w:rsidRPr="00CF4ACC">
        <w:br/>
        <w:t>(Firm Registration No.: __________)</w:t>
      </w:r>
    </w:p>
    <w:p w14:paraId="15EBE5E1" w14:textId="77777777" w:rsidR="00CF4ACC" w:rsidRPr="00CF4ACC" w:rsidRDefault="00CF4ACC" w:rsidP="00CF4ACC">
      <w:r w:rsidRPr="00CF4ACC">
        <w:rPr>
          <w:b/>
          <w:bCs/>
        </w:rPr>
        <w:lastRenderedPageBreak/>
        <w:t>Signature:</w:t>
      </w:r>
      <w:r w:rsidRPr="00CF4ACC">
        <w:t xml:space="preserve"> ____________________</w:t>
      </w:r>
      <w:r w:rsidRPr="00CF4ACC">
        <w:br/>
      </w:r>
      <w:r w:rsidRPr="00CF4ACC">
        <w:rPr>
          <w:b/>
          <w:bCs/>
        </w:rPr>
        <w:t>Name of Partner/Proprietor:</w:t>
      </w:r>
      <w:r w:rsidRPr="00CF4ACC">
        <w:t xml:space="preserve"> ____________________</w:t>
      </w:r>
      <w:r w:rsidRPr="00CF4ACC">
        <w:br/>
      </w:r>
      <w:r w:rsidRPr="00CF4ACC">
        <w:rPr>
          <w:b/>
          <w:bCs/>
        </w:rPr>
        <w:t>Membership No.: __________</w:t>
      </w:r>
      <w:r w:rsidRPr="00CF4ACC">
        <w:br/>
      </w:r>
      <w:r w:rsidRPr="00CF4ACC">
        <w:rPr>
          <w:b/>
          <w:bCs/>
        </w:rPr>
        <w:t>UDIN:</w:t>
      </w:r>
      <w:r w:rsidRPr="00CF4ACC">
        <w:t xml:space="preserve"> _______________________</w:t>
      </w:r>
    </w:p>
    <w:p w14:paraId="23A0EBB9" w14:textId="7532E504" w:rsidR="00D36A75" w:rsidRDefault="00D36A75"/>
    <w:sectPr w:rsidR="00D36A7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8D5981"/>
    <w:multiLevelType w:val="multilevel"/>
    <w:tmpl w:val="E1D2C9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398433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ACC"/>
    <w:rsid w:val="00035C05"/>
    <w:rsid w:val="00227D87"/>
    <w:rsid w:val="009E0137"/>
    <w:rsid w:val="00CF4ACC"/>
    <w:rsid w:val="00D36A75"/>
    <w:rsid w:val="00F45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6D2B12"/>
  <w15:chartTrackingRefBased/>
  <w15:docId w15:val="{1132F99D-74E9-4D30-BDEE-13DD01EE8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F4A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4A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4AC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4A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4AC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4A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4A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4A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4A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4AC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4AC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4AC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4AC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4AC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4AC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4AC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4AC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4AC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F4A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F4A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4A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F4A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4A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F4AC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4AC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F4AC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4AC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4AC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4ACC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CF4A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257</Words>
  <Characters>1467</Characters>
  <Application>Microsoft Office Word</Application>
  <DocSecurity>0</DocSecurity>
  <Lines>12</Lines>
  <Paragraphs>3</Paragraphs>
  <ScaleCrop>false</ScaleCrop>
  <Company/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kratikasahu_@outlook.com</dc:creator>
  <cp:keywords/>
  <dc:description/>
  <cp:lastModifiedBy>kratikasahu_@outlook.com</cp:lastModifiedBy>
  <cp:revision>1</cp:revision>
  <dcterms:created xsi:type="dcterms:W3CDTF">2026-05-06T13:45:00Z</dcterms:created>
  <dcterms:modified xsi:type="dcterms:W3CDTF">2026-05-06T13:48:00Z</dcterms:modified>
</cp:coreProperties>
</file>